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87AF" w14:textId="77777777" w:rsidR="00220E83" w:rsidRDefault="00220E83">
      <w:pPr>
        <w:rPr>
          <w:rFonts w:ascii="Tahoma" w:hAnsi="Tahoma" w:cs="Tahoma"/>
          <w:b/>
          <w:sz w:val="20"/>
          <w:szCs w:val="20"/>
        </w:rPr>
      </w:pPr>
      <w:r>
        <w:rPr>
          <w:rFonts w:ascii="Tahoma" w:hAnsi="Tahoma" w:cs="Tahoma"/>
          <w:b/>
          <w:sz w:val="20"/>
          <w:szCs w:val="20"/>
        </w:rPr>
        <w:t>UITVOERDER (</w:t>
      </w:r>
      <w:r w:rsidR="00531148">
        <w:rPr>
          <w:rFonts w:ascii="Tahoma" w:hAnsi="Tahoma" w:cs="Tahoma"/>
          <w:b/>
          <w:sz w:val="20"/>
          <w:szCs w:val="20"/>
        </w:rPr>
        <w:t>WATER</w:t>
      </w:r>
      <w:r>
        <w:rPr>
          <w:rFonts w:ascii="Tahoma" w:hAnsi="Tahoma" w:cs="Tahoma"/>
          <w:b/>
          <w:sz w:val="20"/>
          <w:szCs w:val="20"/>
        </w:rPr>
        <w:t>)</w:t>
      </w:r>
    </w:p>
    <w:p w14:paraId="1B851EA4" w14:textId="77777777" w:rsidR="00220E83" w:rsidRPr="00131866" w:rsidRDefault="00131866" w:rsidP="003F3341">
      <w:pPr>
        <w:jc w:val="both"/>
        <w:rPr>
          <w:rFonts w:ascii="Tahoma" w:hAnsi="Tahoma" w:cs="Tahoma"/>
          <w:i/>
          <w:sz w:val="20"/>
          <w:szCs w:val="20"/>
        </w:rPr>
      </w:pPr>
      <w:r>
        <w:rPr>
          <w:rFonts w:ascii="Tahoma" w:hAnsi="Tahoma" w:cs="Tahoma"/>
          <w:i/>
          <w:sz w:val="20"/>
          <w:szCs w:val="20"/>
        </w:rPr>
        <w:t>Ben jij een vernieuwer en verbinder</w:t>
      </w:r>
      <w:r w:rsidR="000653B5">
        <w:rPr>
          <w:rFonts w:ascii="Tahoma" w:hAnsi="Tahoma" w:cs="Tahoma"/>
          <w:i/>
          <w:sz w:val="20"/>
          <w:szCs w:val="20"/>
        </w:rPr>
        <w:t>? Vindt je het</w:t>
      </w:r>
      <w:r>
        <w:rPr>
          <w:rFonts w:ascii="Tahoma" w:hAnsi="Tahoma" w:cs="Tahoma"/>
          <w:i/>
          <w:sz w:val="20"/>
          <w:szCs w:val="20"/>
        </w:rPr>
        <w:t xml:space="preserve"> leuk vindt om te bouwen aan uitdagende projecten en onze toekomst?</w:t>
      </w:r>
      <w:r w:rsidR="00EA0722">
        <w:rPr>
          <w:rFonts w:ascii="Tahoma" w:hAnsi="Tahoma" w:cs="Tahoma"/>
          <w:i/>
          <w:sz w:val="20"/>
          <w:szCs w:val="20"/>
        </w:rPr>
        <w:t xml:space="preserve"> En ben je resultaat- en klantgericht?</w:t>
      </w:r>
      <w:r>
        <w:rPr>
          <w:rFonts w:ascii="Tahoma" w:hAnsi="Tahoma" w:cs="Tahoma"/>
          <w:i/>
          <w:sz w:val="20"/>
          <w:szCs w:val="20"/>
        </w:rPr>
        <w:t xml:space="preserve"> </w:t>
      </w:r>
      <w:r w:rsidR="00EA0722">
        <w:rPr>
          <w:rFonts w:ascii="Tahoma" w:hAnsi="Tahoma" w:cs="Tahoma"/>
          <w:i/>
          <w:sz w:val="20"/>
          <w:szCs w:val="20"/>
        </w:rPr>
        <w:t>Dan zijn wij op zoek naar jou!</w:t>
      </w:r>
    </w:p>
    <w:p w14:paraId="5CF539CA" w14:textId="77777777" w:rsidR="00F02542" w:rsidRPr="00220E83" w:rsidRDefault="00220E83" w:rsidP="003F3341">
      <w:pPr>
        <w:jc w:val="both"/>
        <w:rPr>
          <w:rFonts w:ascii="Tahoma" w:hAnsi="Tahoma" w:cs="Tahoma"/>
          <w:b/>
          <w:sz w:val="20"/>
          <w:szCs w:val="20"/>
        </w:rPr>
      </w:pPr>
      <w:r w:rsidRPr="00220E83">
        <w:rPr>
          <w:rFonts w:ascii="Tahoma" w:hAnsi="Tahoma" w:cs="Tahoma"/>
          <w:b/>
          <w:sz w:val="20"/>
          <w:szCs w:val="20"/>
        </w:rPr>
        <w:t>Jouw bijdrage</w:t>
      </w:r>
    </w:p>
    <w:p w14:paraId="46B6EDC6" w14:textId="23D0F5A5" w:rsidR="00220E83" w:rsidRDefault="00861A59" w:rsidP="003F3341">
      <w:pPr>
        <w:jc w:val="both"/>
        <w:rPr>
          <w:rFonts w:ascii="Tahoma" w:hAnsi="Tahoma" w:cs="Tahoma"/>
          <w:sz w:val="20"/>
          <w:szCs w:val="20"/>
        </w:rPr>
      </w:pPr>
      <w:r>
        <w:rPr>
          <w:rFonts w:ascii="Tahoma" w:hAnsi="Tahoma" w:cs="Tahoma"/>
          <w:sz w:val="20"/>
          <w:szCs w:val="20"/>
        </w:rPr>
        <w:t xml:space="preserve">Als uitvoerder ben je verantwoordelijk voor de realisatie van </w:t>
      </w:r>
      <w:r w:rsidR="00B859A2">
        <w:rPr>
          <w:rFonts w:ascii="Tahoma" w:hAnsi="Tahoma" w:cs="Tahoma"/>
          <w:sz w:val="20"/>
          <w:szCs w:val="20"/>
        </w:rPr>
        <w:t>monodisciplinaire</w:t>
      </w:r>
      <w:r w:rsidR="00531148">
        <w:rPr>
          <w:rFonts w:ascii="Tahoma" w:hAnsi="Tahoma" w:cs="Tahoma"/>
          <w:sz w:val="20"/>
          <w:szCs w:val="20"/>
        </w:rPr>
        <w:t xml:space="preserve"> of multidisciplinaire projecten op het gebied van rioolwaterzuiveringsinstallaties en drink- en proceswaterinstallaties. Je </w:t>
      </w:r>
      <w:r w:rsidR="000F6A16">
        <w:rPr>
          <w:rFonts w:ascii="Tahoma" w:hAnsi="Tahoma" w:cs="Tahoma"/>
          <w:sz w:val="20"/>
          <w:szCs w:val="20"/>
        </w:rPr>
        <w:t xml:space="preserve">bent verantwoordelijk voor de dagelijkse aansturing van het personeel, onder- en nevenaannemers </w:t>
      </w:r>
      <w:r>
        <w:rPr>
          <w:rFonts w:ascii="Tahoma" w:hAnsi="Tahoma" w:cs="Tahoma"/>
          <w:sz w:val="20"/>
          <w:szCs w:val="20"/>
        </w:rPr>
        <w:t>en bewaakt daarnaast de naleving van diverse projectplannen</w:t>
      </w:r>
      <w:r w:rsidR="00AB2599">
        <w:rPr>
          <w:rFonts w:ascii="Tahoma" w:hAnsi="Tahoma" w:cs="Tahoma"/>
          <w:sz w:val="20"/>
          <w:szCs w:val="20"/>
        </w:rPr>
        <w:t xml:space="preserve"> en de veiligheid, gezondheid en milieuaspecten op de bouwplaats</w:t>
      </w:r>
      <w:r>
        <w:rPr>
          <w:rFonts w:ascii="Tahoma" w:hAnsi="Tahoma" w:cs="Tahoma"/>
          <w:sz w:val="20"/>
          <w:szCs w:val="20"/>
        </w:rPr>
        <w:t xml:space="preserve">. Ook het afroepen van materiaal en input leveren voor </w:t>
      </w:r>
      <w:r w:rsidR="00B859A2">
        <w:rPr>
          <w:rFonts w:ascii="Tahoma" w:hAnsi="Tahoma" w:cs="Tahoma"/>
          <w:sz w:val="20"/>
          <w:szCs w:val="20"/>
        </w:rPr>
        <w:t>de financiële project</w:t>
      </w:r>
      <w:r>
        <w:rPr>
          <w:rFonts w:ascii="Tahoma" w:hAnsi="Tahoma" w:cs="Tahoma"/>
          <w:sz w:val="20"/>
          <w:szCs w:val="20"/>
        </w:rPr>
        <w:t>prognose behoort tot je werkzaamheden.</w:t>
      </w:r>
    </w:p>
    <w:p w14:paraId="72CC9447" w14:textId="35A986F9" w:rsidR="00861A59" w:rsidRPr="00861A59" w:rsidRDefault="00861A59" w:rsidP="003F3341">
      <w:pPr>
        <w:jc w:val="both"/>
        <w:rPr>
          <w:rFonts w:ascii="Tahoma" w:hAnsi="Tahoma" w:cs="Tahoma"/>
          <w:sz w:val="20"/>
          <w:szCs w:val="20"/>
        </w:rPr>
      </w:pPr>
      <w:r>
        <w:rPr>
          <w:rFonts w:ascii="Tahoma" w:hAnsi="Tahoma" w:cs="Tahoma"/>
          <w:sz w:val="20"/>
          <w:szCs w:val="20"/>
        </w:rPr>
        <w:t xml:space="preserve">Kortom, jij bent de </w:t>
      </w:r>
      <w:r w:rsidR="00AB2599">
        <w:rPr>
          <w:rFonts w:ascii="Tahoma" w:hAnsi="Tahoma" w:cs="Tahoma"/>
          <w:sz w:val="20"/>
          <w:szCs w:val="20"/>
        </w:rPr>
        <w:t>bouwplaatsmanager</w:t>
      </w:r>
      <w:r>
        <w:rPr>
          <w:rFonts w:ascii="Tahoma" w:hAnsi="Tahoma" w:cs="Tahoma"/>
          <w:sz w:val="20"/>
          <w:szCs w:val="20"/>
        </w:rPr>
        <w:t xml:space="preserve"> en zorgt ervoor dat het werk gerealiseerd wordt binnen gestelde eisen aan tijd, </w:t>
      </w:r>
      <w:r w:rsidR="00AB2599">
        <w:rPr>
          <w:rFonts w:ascii="Tahoma" w:hAnsi="Tahoma" w:cs="Tahoma"/>
          <w:sz w:val="20"/>
          <w:szCs w:val="20"/>
        </w:rPr>
        <w:t xml:space="preserve">veiligheid, </w:t>
      </w:r>
      <w:r>
        <w:rPr>
          <w:rFonts w:ascii="Tahoma" w:hAnsi="Tahoma" w:cs="Tahoma"/>
          <w:sz w:val="20"/>
          <w:szCs w:val="20"/>
        </w:rPr>
        <w:t>kwaliteit</w:t>
      </w:r>
      <w:r w:rsidR="00AB2599">
        <w:rPr>
          <w:rFonts w:ascii="Tahoma" w:hAnsi="Tahoma" w:cs="Tahoma"/>
          <w:sz w:val="20"/>
          <w:szCs w:val="20"/>
        </w:rPr>
        <w:t xml:space="preserve"> en budget</w:t>
      </w:r>
      <w:r>
        <w:rPr>
          <w:rFonts w:ascii="Tahoma" w:hAnsi="Tahoma" w:cs="Tahoma"/>
          <w:sz w:val="20"/>
          <w:szCs w:val="20"/>
        </w:rPr>
        <w:t>.</w:t>
      </w:r>
      <w:r w:rsidR="00F03DDF">
        <w:rPr>
          <w:rFonts w:ascii="Tahoma" w:hAnsi="Tahoma" w:cs="Tahoma"/>
          <w:sz w:val="20"/>
          <w:szCs w:val="20"/>
        </w:rPr>
        <w:t xml:space="preserve"> Je bent ons visitekaartje op locatie.</w:t>
      </w:r>
    </w:p>
    <w:p w14:paraId="2D614F58" w14:textId="77777777" w:rsidR="00220E83" w:rsidRDefault="00220E83" w:rsidP="003F3341">
      <w:pPr>
        <w:jc w:val="both"/>
        <w:rPr>
          <w:rFonts w:ascii="Tahoma" w:hAnsi="Tahoma" w:cs="Tahoma"/>
          <w:b/>
          <w:sz w:val="20"/>
          <w:szCs w:val="20"/>
        </w:rPr>
      </w:pPr>
      <w:r w:rsidRPr="00220E83">
        <w:rPr>
          <w:rFonts w:ascii="Tahoma" w:hAnsi="Tahoma" w:cs="Tahoma"/>
          <w:b/>
          <w:sz w:val="20"/>
          <w:szCs w:val="20"/>
        </w:rPr>
        <w:t>Jouw kennis &amp; ervaring</w:t>
      </w:r>
    </w:p>
    <w:p w14:paraId="092DBE03" w14:textId="77777777" w:rsidR="00065385" w:rsidRDefault="000F6A16" w:rsidP="003F3341">
      <w:pPr>
        <w:jc w:val="both"/>
        <w:rPr>
          <w:rFonts w:ascii="Tahoma" w:hAnsi="Tahoma" w:cs="Tahoma"/>
          <w:sz w:val="20"/>
          <w:szCs w:val="20"/>
        </w:rPr>
      </w:pPr>
      <w:r>
        <w:rPr>
          <w:rFonts w:ascii="Tahoma" w:hAnsi="Tahoma" w:cs="Tahoma"/>
          <w:sz w:val="20"/>
          <w:szCs w:val="20"/>
        </w:rPr>
        <w:t xml:space="preserve">Je </w:t>
      </w:r>
      <w:r w:rsidR="00065385">
        <w:rPr>
          <w:rFonts w:ascii="Tahoma" w:hAnsi="Tahoma" w:cs="Tahoma"/>
          <w:sz w:val="20"/>
          <w:szCs w:val="20"/>
        </w:rPr>
        <w:t>kan goed organiseren, planmatig en gestructureerd we</w:t>
      </w:r>
      <w:r w:rsidR="000653B5">
        <w:rPr>
          <w:rFonts w:ascii="Tahoma" w:hAnsi="Tahoma" w:cs="Tahoma"/>
          <w:sz w:val="20"/>
          <w:szCs w:val="20"/>
        </w:rPr>
        <w:t>r</w:t>
      </w:r>
      <w:r w:rsidR="00065385">
        <w:rPr>
          <w:rFonts w:ascii="Tahoma" w:hAnsi="Tahoma" w:cs="Tahoma"/>
          <w:sz w:val="20"/>
          <w:szCs w:val="20"/>
        </w:rPr>
        <w:t>ken om grip te houden op jouw projecten en hierin het overzicht te behouden. Daarnaast kan je op een motiverende wijze (assistent) uitvoerders en bouwplaatsmedewerkers aansturen, signaleer je mogelijke behoeften bij de opdrachtgever en anticipeert hierop.</w:t>
      </w:r>
    </w:p>
    <w:p w14:paraId="3ADF20CD" w14:textId="77777777" w:rsidR="000F6A16" w:rsidRDefault="00065385" w:rsidP="003F3341">
      <w:pPr>
        <w:jc w:val="both"/>
        <w:rPr>
          <w:rFonts w:ascii="Tahoma" w:hAnsi="Tahoma" w:cs="Tahoma"/>
          <w:sz w:val="20"/>
          <w:szCs w:val="20"/>
        </w:rPr>
      </w:pPr>
      <w:r>
        <w:rPr>
          <w:rFonts w:ascii="Tahoma" w:hAnsi="Tahoma" w:cs="Tahoma"/>
          <w:sz w:val="20"/>
          <w:szCs w:val="20"/>
        </w:rPr>
        <w:t>We zijn op zoek naar iemand die zich (idealiter) herkent in het volgende:</w:t>
      </w:r>
    </w:p>
    <w:p w14:paraId="1CFA3CA7" w14:textId="77777777" w:rsidR="00065385" w:rsidRDefault="00065385" w:rsidP="003F3341">
      <w:pPr>
        <w:pStyle w:val="Lijstalinea"/>
        <w:numPr>
          <w:ilvl w:val="0"/>
          <w:numId w:val="2"/>
        </w:numPr>
        <w:jc w:val="both"/>
        <w:rPr>
          <w:rFonts w:ascii="Tahoma" w:hAnsi="Tahoma" w:cs="Tahoma"/>
          <w:sz w:val="20"/>
          <w:szCs w:val="20"/>
        </w:rPr>
      </w:pPr>
      <w:r>
        <w:rPr>
          <w:rFonts w:ascii="Tahoma" w:hAnsi="Tahoma" w:cs="Tahoma"/>
          <w:sz w:val="20"/>
          <w:szCs w:val="20"/>
        </w:rPr>
        <w:t xml:space="preserve">je hebt een afgeronde </w:t>
      </w:r>
      <w:r w:rsidR="00AB2599">
        <w:rPr>
          <w:rFonts w:ascii="Tahoma" w:hAnsi="Tahoma" w:cs="Tahoma"/>
          <w:sz w:val="20"/>
          <w:szCs w:val="20"/>
        </w:rPr>
        <w:t>MBO/</w:t>
      </w:r>
      <w:r>
        <w:rPr>
          <w:rFonts w:ascii="Tahoma" w:hAnsi="Tahoma" w:cs="Tahoma"/>
          <w:sz w:val="20"/>
          <w:szCs w:val="20"/>
        </w:rPr>
        <w:t xml:space="preserve">HBO opleiding </w:t>
      </w:r>
      <w:r w:rsidR="00531148">
        <w:rPr>
          <w:rFonts w:ascii="Tahoma" w:hAnsi="Tahoma" w:cs="Tahoma"/>
          <w:sz w:val="20"/>
          <w:szCs w:val="20"/>
        </w:rPr>
        <w:t xml:space="preserve">werktuigbouwkunde en/of civiele techniek </w:t>
      </w:r>
      <w:r>
        <w:rPr>
          <w:rFonts w:ascii="Tahoma" w:hAnsi="Tahoma" w:cs="Tahoma"/>
          <w:sz w:val="20"/>
          <w:szCs w:val="20"/>
        </w:rPr>
        <w:t>of gelijkwaardig niveau verkregen door ervaring;</w:t>
      </w:r>
    </w:p>
    <w:p w14:paraId="46F5A6E3" w14:textId="32CF2AB2" w:rsidR="00AB2599" w:rsidRDefault="00AB2599" w:rsidP="003F3341">
      <w:pPr>
        <w:pStyle w:val="Lijstalinea"/>
        <w:numPr>
          <w:ilvl w:val="0"/>
          <w:numId w:val="2"/>
        </w:numPr>
        <w:jc w:val="both"/>
        <w:rPr>
          <w:rFonts w:ascii="Tahoma" w:hAnsi="Tahoma" w:cs="Tahoma"/>
          <w:sz w:val="20"/>
          <w:szCs w:val="20"/>
        </w:rPr>
      </w:pPr>
      <w:r>
        <w:rPr>
          <w:rFonts w:ascii="Tahoma" w:hAnsi="Tahoma" w:cs="Tahoma"/>
          <w:sz w:val="20"/>
          <w:szCs w:val="20"/>
        </w:rPr>
        <w:t>ervaring met de realisatie van projecten in de afvalwater-en drinkwaterbranche</w:t>
      </w:r>
      <w:r w:rsidR="00DD5840">
        <w:rPr>
          <w:rFonts w:ascii="Tahoma" w:hAnsi="Tahoma" w:cs="Tahoma"/>
          <w:sz w:val="20"/>
          <w:szCs w:val="20"/>
        </w:rPr>
        <w:t>;</w:t>
      </w:r>
    </w:p>
    <w:p w14:paraId="59103299" w14:textId="77777777" w:rsidR="00065385" w:rsidRDefault="00065385" w:rsidP="003F3341">
      <w:pPr>
        <w:pStyle w:val="Lijstalinea"/>
        <w:numPr>
          <w:ilvl w:val="0"/>
          <w:numId w:val="2"/>
        </w:numPr>
        <w:jc w:val="both"/>
        <w:rPr>
          <w:rFonts w:ascii="Tahoma" w:hAnsi="Tahoma" w:cs="Tahoma"/>
          <w:sz w:val="20"/>
          <w:szCs w:val="20"/>
        </w:rPr>
      </w:pPr>
      <w:r>
        <w:rPr>
          <w:rFonts w:ascii="Tahoma" w:hAnsi="Tahoma" w:cs="Tahoma"/>
          <w:sz w:val="20"/>
          <w:szCs w:val="20"/>
        </w:rPr>
        <w:t>je bent communicatief sterk;</w:t>
      </w:r>
    </w:p>
    <w:p w14:paraId="7789AAEE" w14:textId="736B1969" w:rsidR="00AB2599" w:rsidRPr="00065385" w:rsidRDefault="00065385" w:rsidP="003F3341">
      <w:pPr>
        <w:pStyle w:val="Lijstalinea"/>
        <w:numPr>
          <w:ilvl w:val="0"/>
          <w:numId w:val="2"/>
        </w:numPr>
        <w:jc w:val="both"/>
        <w:rPr>
          <w:rFonts w:ascii="Tahoma" w:hAnsi="Tahoma" w:cs="Tahoma"/>
          <w:sz w:val="20"/>
          <w:szCs w:val="20"/>
        </w:rPr>
      </w:pPr>
      <w:r>
        <w:rPr>
          <w:rFonts w:ascii="Tahoma" w:hAnsi="Tahoma" w:cs="Tahoma"/>
          <w:sz w:val="20"/>
          <w:szCs w:val="20"/>
        </w:rPr>
        <w:t>klantgericht</w:t>
      </w:r>
      <w:r w:rsidR="00985F1D">
        <w:rPr>
          <w:rFonts w:ascii="Tahoma" w:hAnsi="Tahoma" w:cs="Tahoma"/>
          <w:sz w:val="20"/>
          <w:szCs w:val="20"/>
        </w:rPr>
        <w:t>heid</w:t>
      </w:r>
      <w:r>
        <w:rPr>
          <w:rFonts w:ascii="Tahoma" w:hAnsi="Tahoma" w:cs="Tahoma"/>
          <w:sz w:val="20"/>
          <w:szCs w:val="20"/>
        </w:rPr>
        <w:t xml:space="preserve"> staat bij jou hoog in het vaandel.</w:t>
      </w:r>
    </w:p>
    <w:p w14:paraId="776F5A27" w14:textId="77777777" w:rsidR="00065385" w:rsidRPr="00065385" w:rsidRDefault="00065385" w:rsidP="003F3341">
      <w:pPr>
        <w:jc w:val="both"/>
        <w:rPr>
          <w:rFonts w:ascii="Tahoma" w:hAnsi="Tahoma" w:cs="Tahoma"/>
          <w:sz w:val="20"/>
          <w:szCs w:val="20"/>
        </w:rPr>
      </w:pPr>
      <w:r>
        <w:rPr>
          <w:rFonts w:ascii="Tahoma" w:hAnsi="Tahoma" w:cs="Tahoma"/>
          <w:sz w:val="20"/>
          <w:szCs w:val="20"/>
        </w:rPr>
        <w:t>Verder ben je in staat om de juiste balans te vinden tussen proces,</w:t>
      </w:r>
      <w:r w:rsidR="005C62E5">
        <w:rPr>
          <w:rFonts w:ascii="Tahoma" w:hAnsi="Tahoma" w:cs="Tahoma"/>
          <w:sz w:val="20"/>
          <w:szCs w:val="20"/>
        </w:rPr>
        <w:t xml:space="preserve"> veiligheid,</w:t>
      </w:r>
      <w:r>
        <w:rPr>
          <w:rFonts w:ascii="Tahoma" w:hAnsi="Tahoma" w:cs="Tahoma"/>
          <w:sz w:val="20"/>
          <w:szCs w:val="20"/>
        </w:rPr>
        <w:t xml:space="preserve"> kwaliteit en product.</w:t>
      </w:r>
    </w:p>
    <w:p w14:paraId="05E28761" w14:textId="77777777" w:rsidR="00220E83" w:rsidRPr="00220E83" w:rsidRDefault="005C62E5" w:rsidP="003F3341">
      <w:pPr>
        <w:jc w:val="both"/>
        <w:rPr>
          <w:rFonts w:ascii="Tahoma" w:hAnsi="Tahoma" w:cs="Tahoma"/>
          <w:b/>
          <w:sz w:val="20"/>
          <w:szCs w:val="20"/>
        </w:rPr>
      </w:pPr>
      <w:r>
        <w:rPr>
          <w:rFonts w:ascii="Tahoma" w:hAnsi="Tahoma" w:cs="Tahoma"/>
          <w:b/>
          <w:sz w:val="20"/>
          <w:szCs w:val="20"/>
        </w:rPr>
        <w:t>Wat krijg je van ons</w:t>
      </w:r>
      <w:r w:rsidR="00220E83" w:rsidRPr="00220E83">
        <w:rPr>
          <w:rFonts w:ascii="Tahoma" w:hAnsi="Tahoma" w:cs="Tahoma"/>
          <w:b/>
          <w:sz w:val="20"/>
          <w:szCs w:val="20"/>
        </w:rPr>
        <w:t>?</w:t>
      </w:r>
    </w:p>
    <w:p w14:paraId="5E70356E" w14:textId="77777777" w:rsidR="00220E83" w:rsidRDefault="00220E83" w:rsidP="005C62E5">
      <w:pPr>
        <w:spacing w:after="0"/>
        <w:jc w:val="both"/>
        <w:rPr>
          <w:rFonts w:ascii="Tahoma" w:hAnsi="Tahoma" w:cs="Tahoma"/>
          <w:sz w:val="20"/>
          <w:szCs w:val="20"/>
        </w:rPr>
      </w:pPr>
      <w:r>
        <w:rPr>
          <w:rFonts w:ascii="Tahoma" w:hAnsi="Tahoma" w:cs="Tahoma"/>
          <w:sz w:val="20"/>
          <w:szCs w:val="20"/>
        </w:rPr>
        <w:t xml:space="preserve">Naast een uitdagende functie </w:t>
      </w:r>
      <w:r w:rsidR="005C62E5">
        <w:rPr>
          <w:rFonts w:ascii="Tahoma" w:hAnsi="Tahoma" w:cs="Tahoma"/>
          <w:sz w:val="20"/>
          <w:szCs w:val="20"/>
        </w:rPr>
        <w:t xml:space="preserve">binnen een toekomstbestendige organisatie </w:t>
      </w:r>
      <w:r>
        <w:rPr>
          <w:rFonts w:ascii="Tahoma" w:hAnsi="Tahoma" w:cs="Tahoma"/>
          <w:sz w:val="20"/>
          <w:szCs w:val="20"/>
        </w:rPr>
        <w:t xml:space="preserve">en een enthousiast team, waarbij persoonlijke aandacht </w:t>
      </w:r>
      <w:r w:rsidR="005C62E5">
        <w:rPr>
          <w:rFonts w:ascii="Tahoma" w:hAnsi="Tahoma" w:cs="Tahoma"/>
          <w:sz w:val="20"/>
          <w:szCs w:val="20"/>
        </w:rPr>
        <w:t xml:space="preserve">en verantwoordelijkheid </w:t>
      </w:r>
      <w:r>
        <w:rPr>
          <w:rFonts w:ascii="Tahoma" w:hAnsi="Tahoma" w:cs="Tahoma"/>
          <w:sz w:val="20"/>
          <w:szCs w:val="20"/>
        </w:rPr>
        <w:t>voorop staat, bieden wij een marktconform salaris d</w:t>
      </w:r>
      <w:r w:rsidR="005C62E5">
        <w:rPr>
          <w:rFonts w:ascii="Tahoma" w:hAnsi="Tahoma" w:cs="Tahoma"/>
          <w:sz w:val="20"/>
          <w:szCs w:val="20"/>
        </w:rPr>
        <w:t>at</w:t>
      </w:r>
      <w:r>
        <w:rPr>
          <w:rFonts w:ascii="Tahoma" w:hAnsi="Tahoma" w:cs="Tahoma"/>
          <w:sz w:val="20"/>
          <w:szCs w:val="20"/>
        </w:rPr>
        <w:t xml:space="preserve"> afhankelijk is van </w:t>
      </w:r>
      <w:r w:rsidR="005C62E5">
        <w:rPr>
          <w:rFonts w:ascii="Tahoma" w:hAnsi="Tahoma" w:cs="Tahoma"/>
          <w:sz w:val="20"/>
          <w:szCs w:val="20"/>
        </w:rPr>
        <w:t xml:space="preserve">jouw </w:t>
      </w:r>
      <w:r>
        <w:rPr>
          <w:rFonts w:ascii="Tahoma" w:hAnsi="Tahoma" w:cs="Tahoma"/>
          <w:sz w:val="20"/>
          <w:szCs w:val="20"/>
        </w:rPr>
        <w:t xml:space="preserve">afgeronde opleiding en werkervaring. Wij </w:t>
      </w:r>
      <w:r w:rsidR="003F3341">
        <w:rPr>
          <w:rFonts w:ascii="Tahoma" w:hAnsi="Tahoma" w:cs="Tahoma"/>
          <w:sz w:val="20"/>
          <w:szCs w:val="20"/>
        </w:rPr>
        <w:t>faciliteren</w:t>
      </w:r>
      <w:r>
        <w:rPr>
          <w:rFonts w:ascii="Tahoma" w:hAnsi="Tahoma" w:cs="Tahoma"/>
          <w:sz w:val="20"/>
          <w:szCs w:val="20"/>
        </w:rPr>
        <w:t xml:space="preserve"> de mogelijkheid tot het volgen van opleidingen, cursussen en doorgroeimogelijkheden.</w:t>
      </w:r>
    </w:p>
    <w:p w14:paraId="11BEA8B6" w14:textId="77777777" w:rsidR="005C62E5" w:rsidRDefault="005C62E5" w:rsidP="005C62E5">
      <w:pPr>
        <w:spacing w:after="0"/>
        <w:jc w:val="both"/>
        <w:rPr>
          <w:rFonts w:ascii="Tahoma" w:hAnsi="Tahoma" w:cs="Tahoma"/>
          <w:sz w:val="20"/>
          <w:szCs w:val="20"/>
        </w:rPr>
      </w:pPr>
    </w:p>
    <w:p w14:paraId="5A5B093C" w14:textId="6EBACA4D" w:rsidR="005C62E5" w:rsidRDefault="005C62E5" w:rsidP="005C62E5">
      <w:pPr>
        <w:spacing w:after="0"/>
        <w:jc w:val="both"/>
        <w:rPr>
          <w:rFonts w:ascii="Tahoma" w:hAnsi="Tahoma" w:cs="Tahoma"/>
          <w:sz w:val="20"/>
          <w:szCs w:val="20"/>
        </w:rPr>
      </w:pPr>
      <w:r>
        <w:rPr>
          <w:rFonts w:ascii="Tahoma" w:hAnsi="Tahoma" w:cs="Tahoma"/>
          <w:sz w:val="20"/>
          <w:szCs w:val="20"/>
        </w:rPr>
        <w:t xml:space="preserve">Wil jij je bijdrage leveren aan onze uitdagende projecten en de groei van onze organisatie? Wij bieden je graag die kans. Om dat mogelijk te maken moeten alle basisvoorwaarden kloppen en die voorwaarden bieden we je graag. </w:t>
      </w:r>
    </w:p>
    <w:p w14:paraId="717E28B2" w14:textId="77777777" w:rsidR="005C62E5" w:rsidRDefault="005C62E5" w:rsidP="005C62E5">
      <w:pPr>
        <w:spacing w:after="0"/>
        <w:jc w:val="both"/>
        <w:rPr>
          <w:rFonts w:ascii="Tahoma" w:hAnsi="Tahoma" w:cs="Tahoma"/>
          <w:sz w:val="20"/>
          <w:szCs w:val="20"/>
        </w:rPr>
      </w:pPr>
    </w:p>
    <w:p w14:paraId="0FEC3612" w14:textId="77777777" w:rsidR="005C62E5" w:rsidRPr="005C62E5" w:rsidRDefault="005C62E5" w:rsidP="005C62E5">
      <w:pPr>
        <w:numPr>
          <w:ilvl w:val="0"/>
          <w:numId w:val="3"/>
        </w:numPr>
        <w:spacing w:after="0"/>
        <w:jc w:val="both"/>
        <w:rPr>
          <w:rFonts w:ascii="Tahoma" w:hAnsi="Tahoma" w:cs="Tahoma"/>
          <w:sz w:val="20"/>
          <w:szCs w:val="20"/>
        </w:rPr>
      </w:pPr>
      <w:r w:rsidRPr="005C62E5">
        <w:rPr>
          <w:rFonts w:ascii="Tahoma" w:hAnsi="Tahoma" w:cs="Tahoma"/>
          <w:sz w:val="20"/>
          <w:szCs w:val="20"/>
        </w:rPr>
        <w:t>We hebben een transparant functiehuis met een bijbehorend salarishuis. Zo is het voor iedereen, maar vooral voor jou, duidelijk waar je staat ten opzichte van andere functies en weet je ook wat jij van anderen kunt verwachten. Wil jij doorgroeien naar een andere functie? Dan stimuleren we dat graag.</w:t>
      </w:r>
    </w:p>
    <w:p w14:paraId="73E2F853" w14:textId="77777777" w:rsidR="005C62E5" w:rsidRPr="005C62E5" w:rsidRDefault="005C62E5" w:rsidP="005C62E5">
      <w:pPr>
        <w:numPr>
          <w:ilvl w:val="0"/>
          <w:numId w:val="3"/>
        </w:numPr>
        <w:spacing w:after="0"/>
        <w:jc w:val="both"/>
        <w:rPr>
          <w:rFonts w:ascii="Tahoma" w:hAnsi="Tahoma" w:cs="Tahoma"/>
          <w:sz w:val="20"/>
          <w:szCs w:val="20"/>
        </w:rPr>
      </w:pPr>
      <w:r w:rsidRPr="005C62E5">
        <w:rPr>
          <w:rFonts w:ascii="Tahoma" w:hAnsi="Tahoma" w:cs="Tahoma"/>
          <w:sz w:val="20"/>
          <w:szCs w:val="20"/>
        </w:rPr>
        <w:t>Wil jij je ontwikkelen binnen onze organisatie? Dat zien we graag. Wie bieden je de mogelijkheid tot het volgen van opleidingen, cursussen en doorgroeimogelijkheden.</w:t>
      </w:r>
    </w:p>
    <w:p w14:paraId="655D734C" w14:textId="77777777" w:rsidR="005C62E5" w:rsidRPr="005C62E5" w:rsidRDefault="005C62E5" w:rsidP="005C62E5">
      <w:pPr>
        <w:numPr>
          <w:ilvl w:val="0"/>
          <w:numId w:val="3"/>
        </w:numPr>
        <w:spacing w:after="0"/>
        <w:jc w:val="both"/>
        <w:rPr>
          <w:rFonts w:ascii="Tahoma" w:hAnsi="Tahoma" w:cs="Tahoma"/>
          <w:sz w:val="20"/>
          <w:szCs w:val="20"/>
        </w:rPr>
      </w:pPr>
      <w:r w:rsidRPr="005C62E5">
        <w:rPr>
          <w:rFonts w:ascii="Tahoma" w:hAnsi="Tahoma" w:cs="Tahoma"/>
          <w:sz w:val="20"/>
          <w:szCs w:val="20"/>
        </w:rPr>
        <w:t>We zijn lid van Bouwend Nederland. Hierdoor kunnen alle collega’s gebruiken maken van bepaalde ledenkortingen. Je krijgt korting op de premie zorgverzekering van Zilveren Kruis.</w:t>
      </w:r>
    </w:p>
    <w:p w14:paraId="4D1D2138" w14:textId="77777777" w:rsidR="005C62E5" w:rsidRPr="005C62E5" w:rsidRDefault="005C62E5" w:rsidP="005C62E5">
      <w:pPr>
        <w:numPr>
          <w:ilvl w:val="0"/>
          <w:numId w:val="3"/>
        </w:numPr>
        <w:spacing w:after="0"/>
        <w:jc w:val="both"/>
        <w:rPr>
          <w:rFonts w:ascii="Tahoma" w:hAnsi="Tahoma" w:cs="Tahoma"/>
          <w:sz w:val="20"/>
          <w:szCs w:val="20"/>
        </w:rPr>
      </w:pPr>
      <w:r w:rsidRPr="005C62E5">
        <w:rPr>
          <w:rFonts w:ascii="Tahoma" w:hAnsi="Tahoma" w:cs="Tahoma"/>
          <w:sz w:val="20"/>
          <w:szCs w:val="20"/>
        </w:rPr>
        <w:t>Wij bieden onze medewerkers aan om flexibel te werken do</w:t>
      </w:r>
      <w:bookmarkStart w:id="0" w:name="_GoBack"/>
      <w:bookmarkEnd w:id="0"/>
      <w:r w:rsidRPr="005C62E5">
        <w:rPr>
          <w:rFonts w:ascii="Tahoma" w:hAnsi="Tahoma" w:cs="Tahoma"/>
          <w:sz w:val="20"/>
          <w:szCs w:val="20"/>
        </w:rPr>
        <w:t>or flexibele werktijden en we bieden de mogelijkheid om thuis te werken.</w:t>
      </w:r>
    </w:p>
    <w:p w14:paraId="71904FC9" w14:textId="77777777" w:rsidR="005C62E5" w:rsidRPr="005C62E5" w:rsidRDefault="005C62E5" w:rsidP="005C62E5">
      <w:pPr>
        <w:numPr>
          <w:ilvl w:val="0"/>
          <w:numId w:val="3"/>
        </w:numPr>
        <w:spacing w:after="0"/>
        <w:jc w:val="both"/>
        <w:rPr>
          <w:rFonts w:ascii="Tahoma" w:hAnsi="Tahoma" w:cs="Tahoma"/>
          <w:sz w:val="20"/>
          <w:szCs w:val="20"/>
        </w:rPr>
      </w:pPr>
      <w:r w:rsidRPr="005C62E5">
        <w:rPr>
          <w:rFonts w:ascii="Tahoma" w:hAnsi="Tahoma" w:cs="Tahoma"/>
          <w:sz w:val="20"/>
          <w:szCs w:val="20"/>
        </w:rPr>
        <w:t>We hebben een ruim autobeleid waarin de medewerker, wanneer dat van toepassing is, zelf zijn auto kan uitzoeken/samenstellen. Zelf het merk, type, kleur en opties bepalen; dat klinkt goed toch?</w:t>
      </w:r>
    </w:p>
    <w:p w14:paraId="4851C82E" w14:textId="77777777" w:rsidR="005C62E5" w:rsidRPr="005C62E5" w:rsidRDefault="005C62E5" w:rsidP="005C62E5">
      <w:pPr>
        <w:numPr>
          <w:ilvl w:val="0"/>
          <w:numId w:val="3"/>
        </w:numPr>
        <w:spacing w:after="0"/>
        <w:jc w:val="both"/>
        <w:rPr>
          <w:rFonts w:ascii="Tahoma" w:hAnsi="Tahoma" w:cs="Tahoma"/>
          <w:sz w:val="20"/>
          <w:szCs w:val="20"/>
        </w:rPr>
      </w:pPr>
      <w:r w:rsidRPr="005C62E5">
        <w:rPr>
          <w:rFonts w:ascii="Tahoma" w:hAnsi="Tahoma" w:cs="Tahoma"/>
          <w:sz w:val="20"/>
          <w:szCs w:val="20"/>
        </w:rPr>
        <w:lastRenderedPageBreak/>
        <w:t>Als jij als nieuwe collega bij ons komt werken, vinden we het belangrijk dat jij je thuis voelt. Hiervoor hebben we het ‘buddyprogramma’ ingericht. Het houdt in dat ervaren collega’s altijd voor je klaar staan en jij nooit met vragen blijft zitten.</w:t>
      </w:r>
    </w:p>
    <w:p w14:paraId="047977CA" w14:textId="77777777" w:rsidR="005C62E5" w:rsidRDefault="005C62E5" w:rsidP="005C62E5">
      <w:pPr>
        <w:spacing w:after="0"/>
        <w:jc w:val="both"/>
        <w:rPr>
          <w:rFonts w:ascii="Tahoma" w:hAnsi="Tahoma" w:cs="Tahoma"/>
          <w:b/>
          <w:bCs/>
          <w:sz w:val="20"/>
          <w:szCs w:val="20"/>
        </w:rPr>
      </w:pPr>
    </w:p>
    <w:p w14:paraId="42F52326" w14:textId="77777777" w:rsidR="005C62E5" w:rsidRPr="005C62E5" w:rsidRDefault="005C62E5" w:rsidP="005C62E5">
      <w:pPr>
        <w:spacing w:after="0"/>
        <w:jc w:val="both"/>
        <w:rPr>
          <w:rFonts w:ascii="Tahoma" w:hAnsi="Tahoma" w:cs="Tahoma"/>
          <w:b/>
          <w:bCs/>
          <w:sz w:val="20"/>
          <w:szCs w:val="20"/>
        </w:rPr>
      </w:pPr>
      <w:r w:rsidRPr="005C62E5">
        <w:rPr>
          <w:rFonts w:ascii="Tahoma" w:hAnsi="Tahoma" w:cs="Tahoma"/>
          <w:b/>
          <w:bCs/>
          <w:sz w:val="20"/>
          <w:szCs w:val="20"/>
        </w:rPr>
        <w:t>Talentontwikkeling</w:t>
      </w:r>
    </w:p>
    <w:p w14:paraId="51524D6F" w14:textId="77777777" w:rsidR="005C62E5" w:rsidRPr="005C62E5" w:rsidRDefault="005C62E5" w:rsidP="005C62E5">
      <w:pPr>
        <w:spacing w:after="0"/>
        <w:jc w:val="both"/>
        <w:rPr>
          <w:rFonts w:ascii="Tahoma" w:hAnsi="Tahoma" w:cs="Tahoma"/>
          <w:sz w:val="20"/>
          <w:szCs w:val="20"/>
        </w:rPr>
      </w:pPr>
      <w:r w:rsidRPr="005C62E5">
        <w:rPr>
          <w:rFonts w:ascii="Tahoma" w:hAnsi="Tahoma" w:cs="Tahoma"/>
          <w:sz w:val="20"/>
          <w:szCs w:val="20"/>
        </w:rPr>
        <w:t>Naast bovenstaande voorwaarden bieden we je graag extra mogelijkheden om je te ontwikkelen. We vinden het belangrijk dat jouw talenten niet verloren gaan. We hebben dan ook veel oog voor talentontwikkeling. We geven hier vorm aan door interne workshops en een speciaal op jouw talenten afgestemd opleidingsplan.</w:t>
      </w:r>
    </w:p>
    <w:p w14:paraId="5D7172FD" w14:textId="77777777" w:rsidR="005C62E5" w:rsidRDefault="005C62E5" w:rsidP="005C62E5">
      <w:pPr>
        <w:spacing w:after="0"/>
        <w:jc w:val="both"/>
        <w:rPr>
          <w:rFonts w:ascii="Tahoma" w:hAnsi="Tahoma" w:cs="Tahoma"/>
          <w:sz w:val="20"/>
          <w:szCs w:val="20"/>
        </w:rPr>
      </w:pPr>
    </w:p>
    <w:p w14:paraId="645541AE" w14:textId="77777777" w:rsidR="005C62E5" w:rsidRDefault="005C62E5" w:rsidP="003F3341">
      <w:pPr>
        <w:jc w:val="both"/>
        <w:rPr>
          <w:rFonts w:ascii="Tahoma" w:hAnsi="Tahoma" w:cs="Tahoma"/>
          <w:sz w:val="20"/>
          <w:szCs w:val="20"/>
        </w:rPr>
      </w:pPr>
    </w:p>
    <w:p w14:paraId="35C58E06" w14:textId="77777777" w:rsidR="005C62E5" w:rsidRPr="00220E83" w:rsidRDefault="005C62E5" w:rsidP="003F3341">
      <w:pPr>
        <w:jc w:val="both"/>
        <w:rPr>
          <w:rFonts w:ascii="Tahoma" w:hAnsi="Tahoma" w:cs="Tahoma"/>
          <w:sz w:val="20"/>
          <w:szCs w:val="20"/>
        </w:rPr>
      </w:pPr>
    </w:p>
    <w:sectPr w:rsidR="005C62E5" w:rsidRPr="00220E8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C92F" w16cex:dateUtc="2020-11-13T07: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2C18"/>
    <w:multiLevelType w:val="hybridMultilevel"/>
    <w:tmpl w:val="F4DC3C1A"/>
    <w:lvl w:ilvl="0" w:tplc="4D4A660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1433FA"/>
    <w:multiLevelType w:val="multilevel"/>
    <w:tmpl w:val="87C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009D3"/>
    <w:multiLevelType w:val="hybridMultilevel"/>
    <w:tmpl w:val="A6EE7B1A"/>
    <w:lvl w:ilvl="0" w:tplc="957A160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7F"/>
    <w:rsid w:val="00065385"/>
    <w:rsid w:val="000653B5"/>
    <w:rsid w:val="000F6A16"/>
    <w:rsid w:val="00131866"/>
    <w:rsid w:val="001437AE"/>
    <w:rsid w:val="001F0B7F"/>
    <w:rsid w:val="00220E83"/>
    <w:rsid w:val="003F3341"/>
    <w:rsid w:val="0043076E"/>
    <w:rsid w:val="00531148"/>
    <w:rsid w:val="005C62E5"/>
    <w:rsid w:val="007203CA"/>
    <w:rsid w:val="00861A59"/>
    <w:rsid w:val="009301E4"/>
    <w:rsid w:val="00985F1D"/>
    <w:rsid w:val="00AB2599"/>
    <w:rsid w:val="00B065B5"/>
    <w:rsid w:val="00B859A2"/>
    <w:rsid w:val="00DD5840"/>
    <w:rsid w:val="00EA0722"/>
    <w:rsid w:val="00F02542"/>
    <w:rsid w:val="00F03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D4D8"/>
  <w15:chartTrackingRefBased/>
  <w15:docId w15:val="{18E3C046-E5C1-4925-B3BF-480AE5A4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3DDF"/>
    <w:pPr>
      <w:ind w:left="720"/>
      <w:contextualSpacing/>
    </w:pPr>
  </w:style>
  <w:style w:type="paragraph" w:styleId="Normaalweb">
    <w:name w:val="Normal (Web)"/>
    <w:basedOn w:val="Standaard"/>
    <w:uiPriority w:val="99"/>
    <w:semiHidden/>
    <w:unhideWhenUsed/>
    <w:rsid w:val="000F6A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859A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859A2"/>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B2599"/>
    <w:rPr>
      <w:sz w:val="16"/>
      <w:szCs w:val="16"/>
    </w:rPr>
  </w:style>
  <w:style w:type="paragraph" w:styleId="Tekstopmerking">
    <w:name w:val="annotation text"/>
    <w:basedOn w:val="Standaard"/>
    <w:link w:val="TekstopmerkingChar"/>
    <w:uiPriority w:val="99"/>
    <w:semiHidden/>
    <w:unhideWhenUsed/>
    <w:rsid w:val="00AB25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599"/>
    <w:rPr>
      <w:sz w:val="20"/>
      <w:szCs w:val="20"/>
    </w:rPr>
  </w:style>
  <w:style w:type="paragraph" w:styleId="Onderwerpvanopmerking">
    <w:name w:val="annotation subject"/>
    <w:basedOn w:val="Tekstopmerking"/>
    <w:next w:val="Tekstopmerking"/>
    <w:link w:val="OnderwerpvanopmerkingChar"/>
    <w:uiPriority w:val="99"/>
    <w:semiHidden/>
    <w:unhideWhenUsed/>
    <w:rsid w:val="00AB2599"/>
    <w:rPr>
      <w:b/>
      <w:bCs/>
    </w:rPr>
  </w:style>
  <w:style w:type="character" w:customStyle="1" w:styleId="OnderwerpvanopmerkingChar">
    <w:name w:val="Onderwerp van opmerking Char"/>
    <w:basedOn w:val="TekstopmerkingChar"/>
    <w:link w:val="Onderwerpvanopmerking"/>
    <w:uiPriority w:val="99"/>
    <w:semiHidden/>
    <w:rsid w:val="00AB2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1324">
      <w:bodyDiv w:val="1"/>
      <w:marLeft w:val="0"/>
      <w:marRight w:val="0"/>
      <w:marTop w:val="0"/>
      <w:marBottom w:val="0"/>
      <w:divBdr>
        <w:top w:val="none" w:sz="0" w:space="0" w:color="auto"/>
        <w:left w:val="none" w:sz="0" w:space="0" w:color="auto"/>
        <w:bottom w:val="none" w:sz="0" w:space="0" w:color="auto"/>
        <w:right w:val="none" w:sz="0" w:space="0" w:color="auto"/>
      </w:divBdr>
    </w:div>
    <w:div w:id="19628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74C8DD54C044C80C6CD0C016F5588" ma:contentTypeVersion="12" ma:contentTypeDescription="Een nieuw document maken." ma:contentTypeScope="" ma:versionID="259f7f88b185ba459496c2f680d333b3">
  <xsd:schema xmlns:xsd="http://www.w3.org/2001/XMLSchema" xmlns:xs="http://www.w3.org/2001/XMLSchema" xmlns:p="http://schemas.microsoft.com/office/2006/metadata/properties" xmlns:ns2="d865e685-83f8-4a30-a2b2-e8a30b8c40cd" xmlns:ns3="c5d8c67a-0181-456a-9a0a-22175beb71d3" targetNamespace="http://schemas.microsoft.com/office/2006/metadata/properties" ma:root="true" ma:fieldsID="44d8ff795b87d0046c0dd220321d6aed" ns2:_="" ns3:_="">
    <xsd:import namespace="d865e685-83f8-4a30-a2b2-e8a30b8c40cd"/>
    <xsd:import namespace="c5d8c67a-0181-456a-9a0a-22175beb7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5e685-83f8-4a30-a2b2-e8a30b8c4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8c67a-0181-456a-9a0a-22175beb71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FB052-1B7C-4215-B673-BE1B13BB100B}"/>
</file>

<file path=customXml/itemProps2.xml><?xml version="1.0" encoding="utf-8"?>
<ds:datastoreItem xmlns:ds="http://schemas.openxmlformats.org/officeDocument/2006/customXml" ds:itemID="{DE910895-71A6-4B9A-AEA7-461D98244ADE}"/>
</file>

<file path=customXml/itemProps3.xml><?xml version="1.0" encoding="utf-8"?>
<ds:datastoreItem xmlns:ds="http://schemas.openxmlformats.org/officeDocument/2006/customXml" ds:itemID="{BBFE2147-7327-40BE-9923-5868FFD7612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3312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Backhuijs</dc:creator>
  <cp:keywords/>
  <dc:description/>
  <cp:lastModifiedBy>Jarno Beltman</cp:lastModifiedBy>
  <cp:revision>2</cp:revision>
  <dcterms:created xsi:type="dcterms:W3CDTF">2020-11-13T08:09:00Z</dcterms:created>
  <dcterms:modified xsi:type="dcterms:W3CDTF">2020-11-13T08:09:00Z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0x010100F9C74C8DD54C044C80C6CD0C016F5588</vt:lpwstr>
  </property>
</Properties>
</file>